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94F" w:rsidRDefault="005E158B" w:rsidP="009E1CD1">
      <w:pPr>
        <w:ind w:left="10206" w:firstLine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 1</w:t>
      </w:r>
      <w:r w:rsidR="00C6094F" w:rsidRPr="00C6094F">
        <w:rPr>
          <w:rFonts w:ascii="Times New Roman" w:hAnsi="Times New Roman"/>
          <w:sz w:val="28"/>
          <w:szCs w:val="28"/>
          <w:shd w:val="clear" w:color="auto" w:fill="FFFFFF"/>
        </w:rPr>
        <w:br/>
        <w:t>к</w:t>
      </w:r>
      <w:r w:rsidR="00C6094F" w:rsidRPr="00C6094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программе </w:t>
      </w:r>
      <w:r w:rsidR="007763C7" w:rsidRPr="00F409DB">
        <w:rPr>
          <w:rFonts w:ascii="Times New Roman" w:hAnsi="Times New Roman" w:cs="Times New Roman"/>
          <w:bCs/>
          <w:sz w:val="28"/>
          <w:szCs w:val="28"/>
        </w:rPr>
        <w:t>Советского сельского поселения Новокубанского района</w:t>
      </w:r>
      <w:r w:rsidR="007763C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«Развитие культуры»</w:t>
      </w:r>
    </w:p>
    <w:p w:rsidR="009E1CD1" w:rsidRDefault="009E1CD1" w:rsidP="005E158B">
      <w:pPr>
        <w:ind w:left="10800" w:firstLine="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E1CD1" w:rsidRPr="009E1CD1" w:rsidRDefault="009E1CD1" w:rsidP="009E1CD1">
      <w:pPr>
        <w:pStyle w:val="1"/>
        <w:spacing w:before="0" w:after="0"/>
        <w:rPr>
          <w:rFonts w:ascii="Times New Roman" w:hAnsi="Times New Roman"/>
          <w:color w:val="000000"/>
          <w:sz w:val="28"/>
        </w:rPr>
      </w:pPr>
      <w:r w:rsidRPr="009E1CD1">
        <w:rPr>
          <w:rFonts w:ascii="Times New Roman" w:hAnsi="Times New Roman"/>
          <w:color w:val="000000"/>
          <w:sz w:val="28"/>
        </w:rPr>
        <w:t>ЦЕЛЕВЫЕ ПОКАЗАТЕЛИ</w:t>
      </w:r>
    </w:p>
    <w:p w:rsidR="009E1CD1" w:rsidRPr="009E1CD1" w:rsidRDefault="009E1CD1" w:rsidP="007763C7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9E1CD1">
        <w:rPr>
          <w:rFonts w:ascii="Times New Roman" w:hAnsi="Times New Roman"/>
          <w:sz w:val="28"/>
        </w:rPr>
        <w:t xml:space="preserve">муниципальной программы </w:t>
      </w:r>
      <w:r w:rsidR="007763C7" w:rsidRPr="00F409DB">
        <w:rPr>
          <w:rFonts w:ascii="Times New Roman" w:hAnsi="Times New Roman"/>
          <w:bCs w:val="0"/>
          <w:sz w:val="28"/>
          <w:szCs w:val="28"/>
        </w:rPr>
        <w:t>Советского сельского поселения Новокубанского района</w:t>
      </w:r>
      <w:r w:rsidRPr="009E1CD1">
        <w:rPr>
          <w:rFonts w:ascii="Times New Roman" w:hAnsi="Times New Roman"/>
          <w:b w:val="0"/>
          <w:sz w:val="28"/>
        </w:rPr>
        <w:t xml:space="preserve"> </w:t>
      </w:r>
      <w:r w:rsidRPr="007763C7">
        <w:rPr>
          <w:rFonts w:ascii="Times New Roman" w:hAnsi="Times New Roman"/>
          <w:sz w:val="28"/>
          <w:szCs w:val="28"/>
        </w:rPr>
        <w:t>«Развитие культуры»</w:t>
      </w:r>
    </w:p>
    <w:p w:rsidR="009E1CD1" w:rsidRPr="00796508" w:rsidRDefault="00796508" w:rsidP="00796508">
      <w:pPr>
        <w:ind w:firstLine="0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Таблица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1276"/>
        <w:gridCol w:w="851"/>
        <w:gridCol w:w="1113"/>
        <w:gridCol w:w="1114"/>
        <w:gridCol w:w="1114"/>
        <w:gridCol w:w="1113"/>
        <w:gridCol w:w="1114"/>
        <w:gridCol w:w="1114"/>
        <w:gridCol w:w="1114"/>
      </w:tblGrid>
      <w:tr w:rsidR="004C1F7B" w:rsidRPr="004E5317" w:rsidTr="00796508">
        <w:trPr>
          <w:tblHeader/>
        </w:trPr>
        <w:tc>
          <w:tcPr>
            <w:tcW w:w="675" w:type="dxa"/>
            <w:vMerge w:val="restart"/>
            <w:vAlign w:val="center"/>
          </w:tcPr>
          <w:p w:rsidR="004C1F7B" w:rsidRPr="00796508" w:rsidRDefault="004C1F7B" w:rsidP="009E1CD1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№</w:t>
            </w:r>
            <w:r w:rsidR="009E1CD1" w:rsidRPr="00796508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9650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9650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:rsidR="004C1F7B" w:rsidRPr="00796508" w:rsidRDefault="004C1F7B" w:rsidP="009E1CD1">
            <w:pPr>
              <w:pStyle w:val="aa"/>
              <w:ind w:left="-108" w:right="-137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4C1F7B" w:rsidRPr="00796508" w:rsidRDefault="004C1F7B" w:rsidP="00796508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4C1F7B" w:rsidRPr="00796508" w:rsidRDefault="004C1F7B" w:rsidP="00796508">
            <w:pPr>
              <w:pStyle w:val="aa"/>
              <w:ind w:left="-68" w:right="-79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796508">
              <w:rPr>
                <w:rFonts w:ascii="Times New Roman" w:hAnsi="Times New Roman" w:cs="Times New Roman"/>
                <w:b/>
              </w:rPr>
              <w:t>Статус</w:t>
            </w:r>
            <w:r w:rsidR="00796508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7796" w:type="dxa"/>
            <w:gridSpan w:val="7"/>
            <w:vAlign w:val="center"/>
          </w:tcPr>
          <w:p w:rsidR="004C1F7B" w:rsidRPr="00796508" w:rsidRDefault="004C1F7B" w:rsidP="009E1C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C7094" w:rsidRPr="004E5317" w:rsidTr="00796508">
        <w:trPr>
          <w:tblHeader/>
        </w:trPr>
        <w:tc>
          <w:tcPr>
            <w:tcW w:w="675" w:type="dxa"/>
            <w:vMerge/>
            <w:vAlign w:val="center"/>
          </w:tcPr>
          <w:p w:rsidR="007C7094" w:rsidRPr="00796508" w:rsidRDefault="007C7094" w:rsidP="009E1C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7C7094" w:rsidRPr="00796508" w:rsidRDefault="007C7094" w:rsidP="009E1C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7C7094" w:rsidRPr="00796508" w:rsidRDefault="007C7094" w:rsidP="009E1C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7C7094" w:rsidRPr="00796508" w:rsidRDefault="007C7094" w:rsidP="009E1C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3" w:type="dxa"/>
            <w:vAlign w:val="center"/>
          </w:tcPr>
          <w:p w:rsidR="007C7094" w:rsidRPr="00796508" w:rsidRDefault="007C7094" w:rsidP="00402762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2021 год</w:t>
            </w:r>
          </w:p>
        </w:tc>
        <w:tc>
          <w:tcPr>
            <w:tcW w:w="1114" w:type="dxa"/>
            <w:vAlign w:val="center"/>
          </w:tcPr>
          <w:p w:rsidR="007C7094" w:rsidRPr="00796508" w:rsidRDefault="007C7094" w:rsidP="00402762">
            <w:pPr>
              <w:pStyle w:val="aa"/>
              <w:ind w:left="-14" w:right="-59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1114" w:type="dxa"/>
            <w:vAlign w:val="center"/>
          </w:tcPr>
          <w:p w:rsidR="007C7094" w:rsidRPr="00796508" w:rsidRDefault="007C7094" w:rsidP="00402762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1113" w:type="dxa"/>
            <w:vAlign w:val="center"/>
          </w:tcPr>
          <w:p w:rsidR="007C7094" w:rsidRPr="00796508" w:rsidRDefault="007C7094" w:rsidP="0040276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1114" w:type="dxa"/>
            <w:vAlign w:val="center"/>
          </w:tcPr>
          <w:p w:rsidR="007C7094" w:rsidRPr="00796508" w:rsidRDefault="007C7094" w:rsidP="0040276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1114" w:type="dxa"/>
            <w:vAlign w:val="center"/>
          </w:tcPr>
          <w:p w:rsidR="007C7094" w:rsidRPr="00796508" w:rsidRDefault="007C7094" w:rsidP="00402762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1114" w:type="dxa"/>
            <w:vAlign w:val="center"/>
          </w:tcPr>
          <w:p w:rsidR="007C7094" w:rsidRPr="00796508" w:rsidRDefault="007C7094" w:rsidP="007C709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796508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79650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445BAC" w:rsidRPr="004E5317" w:rsidTr="007A5040">
        <w:tc>
          <w:tcPr>
            <w:tcW w:w="675" w:type="dxa"/>
          </w:tcPr>
          <w:p w:rsidR="00445BAC" w:rsidRPr="004E5317" w:rsidRDefault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8" w:type="dxa"/>
          </w:tcPr>
          <w:p w:rsidR="00445BAC" w:rsidRPr="007C7094" w:rsidRDefault="00445BAC" w:rsidP="009E1CD1">
            <w:pPr>
              <w:pStyle w:val="ConsPlusCell"/>
              <w:jc w:val="both"/>
              <w:rPr>
                <w:sz w:val="24"/>
                <w:szCs w:val="24"/>
              </w:rPr>
            </w:pPr>
            <w:r w:rsidRPr="007C7094">
              <w:rPr>
                <w:sz w:val="24"/>
                <w:szCs w:val="24"/>
              </w:rPr>
              <w:t>увеличение количества культурно-массовых мероприятий</w:t>
            </w:r>
          </w:p>
        </w:tc>
        <w:tc>
          <w:tcPr>
            <w:tcW w:w="1276" w:type="dxa"/>
          </w:tcPr>
          <w:p w:rsidR="00445BAC" w:rsidRPr="004E5317" w:rsidRDefault="00445BAC" w:rsidP="009E1C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E531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</w:tcPr>
          <w:p w:rsidR="00445BAC" w:rsidRPr="007A5040" w:rsidRDefault="00445BAC" w:rsidP="009E1C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7A50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7A5040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1114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7A5040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1345</w:t>
            </w:r>
          </w:p>
        </w:tc>
      </w:tr>
      <w:tr w:rsidR="00445BAC" w:rsidRPr="00060DD9" w:rsidTr="007A5040">
        <w:tc>
          <w:tcPr>
            <w:tcW w:w="675" w:type="dxa"/>
          </w:tcPr>
          <w:p w:rsidR="00445BAC" w:rsidRDefault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8" w:type="dxa"/>
          </w:tcPr>
          <w:p w:rsidR="00445BAC" w:rsidRPr="00060DD9" w:rsidRDefault="00445BAC" w:rsidP="004658D3">
            <w:pPr>
              <w:pStyle w:val="ConsPlusCell"/>
              <w:jc w:val="both"/>
              <w:rPr>
                <w:sz w:val="24"/>
                <w:szCs w:val="24"/>
              </w:rPr>
            </w:pPr>
            <w:r w:rsidRPr="00060DD9">
              <w:rPr>
                <w:sz w:val="24"/>
                <w:szCs w:val="24"/>
              </w:rPr>
              <w:t>увеличение количества посетителей культурно-массовых мероприятий</w:t>
            </w:r>
          </w:p>
        </w:tc>
        <w:tc>
          <w:tcPr>
            <w:tcW w:w="1276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1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55 358</w:t>
            </w:r>
          </w:p>
        </w:tc>
        <w:tc>
          <w:tcPr>
            <w:tcW w:w="1114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55 360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64 444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64 445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64 445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64 445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64 445</w:t>
            </w:r>
          </w:p>
        </w:tc>
      </w:tr>
      <w:tr w:rsidR="00445BAC" w:rsidRPr="00060DD9" w:rsidTr="007A5040">
        <w:tc>
          <w:tcPr>
            <w:tcW w:w="675" w:type="dxa"/>
          </w:tcPr>
          <w:p w:rsidR="00445BAC" w:rsidRPr="004E5317" w:rsidRDefault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78" w:type="dxa"/>
          </w:tcPr>
          <w:p w:rsidR="00445BAC" w:rsidRPr="00060DD9" w:rsidRDefault="00445BAC" w:rsidP="009E1CD1">
            <w:pPr>
              <w:pStyle w:val="ConsPlusCell"/>
              <w:jc w:val="both"/>
              <w:rPr>
                <w:sz w:val="24"/>
                <w:szCs w:val="24"/>
              </w:rPr>
            </w:pPr>
            <w:r w:rsidRPr="00060DD9">
              <w:rPr>
                <w:sz w:val="24"/>
                <w:szCs w:val="24"/>
              </w:rPr>
              <w:t>увеличение числа  клубных формирований</w:t>
            </w:r>
          </w:p>
        </w:tc>
        <w:tc>
          <w:tcPr>
            <w:tcW w:w="1276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14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62</w:t>
            </w:r>
          </w:p>
        </w:tc>
      </w:tr>
      <w:tr w:rsidR="00445BAC" w:rsidRPr="00060DD9" w:rsidTr="007A5040">
        <w:tc>
          <w:tcPr>
            <w:tcW w:w="675" w:type="dxa"/>
          </w:tcPr>
          <w:p w:rsidR="00445BAC" w:rsidRPr="004E5317" w:rsidRDefault="00445BAC" w:rsidP="007C709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78" w:type="dxa"/>
          </w:tcPr>
          <w:p w:rsidR="00445BAC" w:rsidRPr="00060DD9" w:rsidRDefault="00445BAC" w:rsidP="009E1CD1">
            <w:pPr>
              <w:pStyle w:val="ConsPlusCell"/>
              <w:jc w:val="both"/>
              <w:rPr>
                <w:sz w:val="24"/>
                <w:szCs w:val="24"/>
              </w:rPr>
            </w:pPr>
            <w:r w:rsidRPr="00060DD9">
              <w:rPr>
                <w:sz w:val="24"/>
                <w:szCs w:val="24"/>
              </w:rPr>
              <w:t>увеличение числа участников  клубных формирований</w:t>
            </w:r>
          </w:p>
        </w:tc>
        <w:tc>
          <w:tcPr>
            <w:tcW w:w="1276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1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1114" w:type="dxa"/>
            <w:vAlign w:val="center"/>
          </w:tcPr>
          <w:p w:rsidR="00445BAC" w:rsidRPr="00060DD9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0DD9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870</w:t>
            </w:r>
          </w:p>
        </w:tc>
      </w:tr>
      <w:tr w:rsidR="00445BAC" w:rsidRPr="004E5317" w:rsidTr="007A5040">
        <w:tc>
          <w:tcPr>
            <w:tcW w:w="675" w:type="dxa"/>
          </w:tcPr>
          <w:p w:rsidR="00445BAC" w:rsidRPr="004E5317" w:rsidRDefault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78" w:type="dxa"/>
          </w:tcPr>
          <w:p w:rsidR="00445BAC" w:rsidRPr="007C7094" w:rsidRDefault="00445BAC" w:rsidP="007C7094">
            <w:pPr>
              <w:ind w:firstLine="0"/>
            </w:pPr>
            <w:r w:rsidRPr="007C7094">
              <w:rPr>
                <w:rFonts w:ascii="Times New Roman" w:hAnsi="Times New Roman" w:cs="Times New Roman"/>
              </w:rPr>
              <w:t>увеличение количества посещений библиотек</w:t>
            </w:r>
          </w:p>
        </w:tc>
        <w:tc>
          <w:tcPr>
            <w:tcW w:w="1276" w:type="dxa"/>
            <w:vAlign w:val="center"/>
          </w:tcPr>
          <w:p w:rsidR="00445BAC" w:rsidRPr="004E5317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E531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7A50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47 424</w:t>
            </w:r>
          </w:p>
        </w:tc>
        <w:tc>
          <w:tcPr>
            <w:tcW w:w="1114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47 430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58 578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58 580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58 580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58 580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58 580</w:t>
            </w:r>
          </w:p>
        </w:tc>
      </w:tr>
      <w:tr w:rsidR="00445BAC" w:rsidRPr="004E5317" w:rsidTr="007A5040">
        <w:tc>
          <w:tcPr>
            <w:tcW w:w="675" w:type="dxa"/>
          </w:tcPr>
          <w:p w:rsidR="00445BAC" w:rsidRPr="004E5317" w:rsidRDefault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78" w:type="dxa"/>
          </w:tcPr>
          <w:p w:rsidR="00445BAC" w:rsidRPr="007C7094" w:rsidRDefault="00445BAC" w:rsidP="007C7094">
            <w:pPr>
              <w:ind w:firstLine="0"/>
              <w:rPr>
                <w:rFonts w:ascii="Times New Roman" w:hAnsi="Times New Roman" w:cs="Times New Roman"/>
              </w:rPr>
            </w:pPr>
            <w:r w:rsidRPr="007C7094">
              <w:rPr>
                <w:rFonts w:ascii="Times New Roman" w:hAnsi="Times New Roman" w:cs="Times New Roman"/>
              </w:rPr>
              <w:t>увеличение выдачи количества книг в библиотеках</w:t>
            </w:r>
          </w:p>
        </w:tc>
        <w:tc>
          <w:tcPr>
            <w:tcW w:w="1276" w:type="dxa"/>
            <w:vAlign w:val="center"/>
          </w:tcPr>
          <w:p w:rsidR="00445BAC" w:rsidRPr="004E5317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E531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7A50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144 453</w:t>
            </w:r>
          </w:p>
        </w:tc>
        <w:tc>
          <w:tcPr>
            <w:tcW w:w="1114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144 473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147 283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147 290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147 290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147 290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147 290</w:t>
            </w:r>
          </w:p>
        </w:tc>
      </w:tr>
      <w:tr w:rsidR="00445BAC" w:rsidRPr="004E5317" w:rsidTr="007A5040">
        <w:tc>
          <w:tcPr>
            <w:tcW w:w="675" w:type="dxa"/>
          </w:tcPr>
          <w:p w:rsidR="00445BAC" w:rsidRPr="004E5317" w:rsidRDefault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78" w:type="dxa"/>
          </w:tcPr>
          <w:p w:rsidR="00445BAC" w:rsidRPr="007C7094" w:rsidRDefault="00445BAC" w:rsidP="007C7094">
            <w:pPr>
              <w:ind w:firstLine="0"/>
              <w:rPr>
                <w:rFonts w:ascii="Times New Roman" w:hAnsi="Times New Roman" w:cs="Times New Roman"/>
              </w:rPr>
            </w:pPr>
            <w:r w:rsidRPr="007C7094">
              <w:rPr>
                <w:rFonts w:ascii="Times New Roman" w:hAnsi="Times New Roman" w:cs="Times New Roman"/>
              </w:rPr>
              <w:t>комплектование фонда, обеспечение физического состояния и хранения фонда библиотек</w:t>
            </w:r>
          </w:p>
        </w:tc>
        <w:tc>
          <w:tcPr>
            <w:tcW w:w="1276" w:type="dxa"/>
            <w:vAlign w:val="center"/>
          </w:tcPr>
          <w:p w:rsidR="00445BAC" w:rsidRPr="004E5317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E531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7A50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74 483</w:t>
            </w:r>
          </w:p>
        </w:tc>
        <w:tc>
          <w:tcPr>
            <w:tcW w:w="1114" w:type="dxa"/>
            <w:vAlign w:val="center"/>
          </w:tcPr>
          <w:p w:rsidR="00445BAC" w:rsidRPr="007A5040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74 503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445BA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74 825</w:t>
            </w:r>
          </w:p>
        </w:tc>
        <w:tc>
          <w:tcPr>
            <w:tcW w:w="1113" w:type="dxa"/>
            <w:vAlign w:val="center"/>
          </w:tcPr>
          <w:p w:rsidR="00445BAC" w:rsidRPr="003D5EBB" w:rsidRDefault="00445BAC" w:rsidP="007A504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74 830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74 830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74 830</w:t>
            </w:r>
          </w:p>
        </w:tc>
        <w:tc>
          <w:tcPr>
            <w:tcW w:w="1114" w:type="dxa"/>
            <w:vAlign w:val="center"/>
          </w:tcPr>
          <w:p w:rsidR="00445BAC" w:rsidRPr="003D5EBB" w:rsidRDefault="00445BAC" w:rsidP="008D351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D5EBB">
              <w:rPr>
                <w:rFonts w:ascii="Times New Roman" w:hAnsi="Times New Roman" w:cs="Times New Roman"/>
              </w:rPr>
              <w:t>74 830</w:t>
            </w:r>
          </w:p>
        </w:tc>
      </w:tr>
    </w:tbl>
    <w:p w:rsidR="003E63E9" w:rsidRDefault="003E63E9" w:rsidP="003E63E9">
      <w:pPr>
        <w:rPr>
          <w:rFonts w:ascii="Times New Roman" w:hAnsi="Times New Roman" w:cs="Times New Roman"/>
        </w:rPr>
      </w:pPr>
    </w:p>
    <w:p w:rsidR="003E63E9" w:rsidRDefault="003E63E9" w:rsidP="003E63E9">
      <w:pPr>
        <w:rPr>
          <w:rFonts w:ascii="Times New Roman" w:hAnsi="Times New Roman" w:cs="Times New Roman"/>
        </w:rPr>
      </w:pPr>
    </w:p>
    <w:p w:rsidR="003E63E9" w:rsidRPr="003E63E9" w:rsidRDefault="003E63E9" w:rsidP="007D64AF">
      <w:pPr>
        <w:ind w:firstLine="0"/>
        <w:rPr>
          <w:rFonts w:ascii="Times New Roman" w:hAnsi="Times New Roman" w:cs="Times New Roman"/>
        </w:rPr>
      </w:pPr>
    </w:p>
    <w:p w:rsidR="007C7094" w:rsidRPr="00F409DB" w:rsidRDefault="007C7094" w:rsidP="007C709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09DB">
        <w:rPr>
          <w:rFonts w:ascii="Times New Roman" w:hAnsi="Times New Roman" w:cs="Times New Roman"/>
          <w:sz w:val="28"/>
          <w:szCs w:val="28"/>
        </w:rPr>
        <w:t>Директор МКУК «Советский КДЦ»</w:t>
      </w:r>
      <w:r w:rsidRPr="00F409DB">
        <w:rPr>
          <w:rFonts w:ascii="Times New Roman" w:hAnsi="Times New Roman" w:cs="Times New Roman"/>
          <w:sz w:val="28"/>
          <w:szCs w:val="28"/>
        </w:rPr>
        <w:tab/>
      </w:r>
      <w:r w:rsidRPr="00F409DB">
        <w:rPr>
          <w:rFonts w:ascii="Times New Roman" w:hAnsi="Times New Roman" w:cs="Times New Roman"/>
          <w:sz w:val="28"/>
          <w:szCs w:val="28"/>
        </w:rPr>
        <w:tab/>
      </w:r>
      <w:r w:rsidRPr="00F409DB">
        <w:rPr>
          <w:rFonts w:ascii="Times New Roman" w:hAnsi="Times New Roman" w:cs="Times New Roman"/>
          <w:sz w:val="28"/>
          <w:szCs w:val="28"/>
        </w:rPr>
        <w:tab/>
      </w:r>
      <w:r w:rsidRPr="00F409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409DB">
        <w:rPr>
          <w:rFonts w:ascii="Times New Roman" w:hAnsi="Times New Roman" w:cs="Times New Roman"/>
          <w:sz w:val="28"/>
          <w:szCs w:val="28"/>
        </w:rPr>
        <w:tab/>
        <w:t>С.В.</w:t>
      </w:r>
      <w:r w:rsidR="004658D3">
        <w:rPr>
          <w:rFonts w:ascii="Times New Roman" w:hAnsi="Times New Roman" w:cs="Times New Roman"/>
          <w:sz w:val="28"/>
          <w:szCs w:val="28"/>
        </w:rPr>
        <w:t xml:space="preserve"> </w:t>
      </w:r>
      <w:r w:rsidRPr="00F409DB">
        <w:rPr>
          <w:rFonts w:ascii="Times New Roman" w:hAnsi="Times New Roman" w:cs="Times New Roman"/>
          <w:sz w:val="28"/>
          <w:szCs w:val="28"/>
        </w:rPr>
        <w:t>Рафальчик</w:t>
      </w:r>
    </w:p>
    <w:p w:rsidR="00706184" w:rsidRPr="009E1CD1" w:rsidRDefault="00706184" w:rsidP="007C7094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06184" w:rsidRPr="009E1CD1" w:rsidSect="00DB380D">
      <w:headerReference w:type="default" r:id="rId9"/>
      <w:pgSz w:w="16837" w:h="11905" w:orient="landscape"/>
      <w:pgMar w:top="1701" w:right="800" w:bottom="706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6E5" w:rsidRDefault="008516E5" w:rsidP="008D3661">
      <w:r>
        <w:separator/>
      </w:r>
    </w:p>
  </w:endnote>
  <w:endnote w:type="continuationSeparator" w:id="0">
    <w:p w:rsidR="008516E5" w:rsidRDefault="008516E5" w:rsidP="008D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6E5" w:rsidRDefault="008516E5" w:rsidP="008D3661">
      <w:r>
        <w:separator/>
      </w:r>
    </w:p>
  </w:footnote>
  <w:footnote w:type="continuationSeparator" w:id="0">
    <w:p w:rsidR="008516E5" w:rsidRDefault="008516E5" w:rsidP="008D3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661" w:rsidRPr="005E158B" w:rsidRDefault="007D2F1B" w:rsidP="005E158B">
    <w:pPr>
      <w:pStyle w:val="af0"/>
      <w:jc w:val="center"/>
      <w:rPr>
        <w:rFonts w:ascii="Times New Roman" w:hAnsi="Times New Roman"/>
      </w:rPr>
    </w:pPr>
    <w:r w:rsidRPr="008D3661">
      <w:rPr>
        <w:rFonts w:ascii="Times New Roman" w:hAnsi="Times New Roman"/>
      </w:rPr>
      <w:fldChar w:fldCharType="begin"/>
    </w:r>
    <w:r w:rsidR="008D3661" w:rsidRPr="008D3661">
      <w:rPr>
        <w:rFonts w:ascii="Times New Roman" w:hAnsi="Times New Roman"/>
      </w:rPr>
      <w:instrText>PAGE   \* MERGEFORMAT</w:instrText>
    </w:r>
    <w:r w:rsidRPr="008D3661">
      <w:rPr>
        <w:rFonts w:ascii="Times New Roman" w:hAnsi="Times New Roman"/>
      </w:rPr>
      <w:fldChar w:fldCharType="separate"/>
    </w:r>
    <w:r w:rsidR="007C7094">
      <w:rPr>
        <w:rFonts w:ascii="Times New Roman" w:hAnsi="Times New Roman"/>
        <w:noProof/>
      </w:rPr>
      <w:t>2</w:t>
    </w:r>
    <w:r w:rsidRPr="008D3661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97"/>
    <w:rsid w:val="0000341E"/>
    <w:rsid w:val="0002212F"/>
    <w:rsid w:val="00040645"/>
    <w:rsid w:val="00054B10"/>
    <w:rsid w:val="0005571D"/>
    <w:rsid w:val="00060DD9"/>
    <w:rsid w:val="000819BF"/>
    <w:rsid w:val="000B2FA1"/>
    <w:rsid w:val="000C0529"/>
    <w:rsid w:val="000D372F"/>
    <w:rsid w:val="000F73FF"/>
    <w:rsid w:val="00106485"/>
    <w:rsid w:val="0015474D"/>
    <w:rsid w:val="0015668A"/>
    <w:rsid w:val="001574E2"/>
    <w:rsid w:val="00174D1A"/>
    <w:rsid w:val="00175361"/>
    <w:rsid w:val="00177466"/>
    <w:rsid w:val="00191287"/>
    <w:rsid w:val="001D198E"/>
    <w:rsid w:val="001D27B9"/>
    <w:rsid w:val="001D56A2"/>
    <w:rsid w:val="001E3901"/>
    <w:rsid w:val="001F2D1E"/>
    <w:rsid w:val="00225E6F"/>
    <w:rsid w:val="00226A00"/>
    <w:rsid w:val="0022744B"/>
    <w:rsid w:val="00237E4B"/>
    <w:rsid w:val="002642DE"/>
    <w:rsid w:val="0026456C"/>
    <w:rsid w:val="0026611B"/>
    <w:rsid w:val="0027062C"/>
    <w:rsid w:val="002741E6"/>
    <w:rsid w:val="00292012"/>
    <w:rsid w:val="002938A3"/>
    <w:rsid w:val="00294B4D"/>
    <w:rsid w:val="00295DA1"/>
    <w:rsid w:val="002B322E"/>
    <w:rsid w:val="002C2500"/>
    <w:rsid w:val="002D7F2C"/>
    <w:rsid w:val="002E07EE"/>
    <w:rsid w:val="002E5F2D"/>
    <w:rsid w:val="002F19AB"/>
    <w:rsid w:val="002F274B"/>
    <w:rsid w:val="00352149"/>
    <w:rsid w:val="00361277"/>
    <w:rsid w:val="003746B7"/>
    <w:rsid w:val="00391055"/>
    <w:rsid w:val="00397BDD"/>
    <w:rsid w:val="003A7B11"/>
    <w:rsid w:val="003B1851"/>
    <w:rsid w:val="003D2242"/>
    <w:rsid w:val="003D2BD5"/>
    <w:rsid w:val="003D5EBB"/>
    <w:rsid w:val="003E5208"/>
    <w:rsid w:val="003E57BA"/>
    <w:rsid w:val="003E63E9"/>
    <w:rsid w:val="003E715D"/>
    <w:rsid w:val="00402762"/>
    <w:rsid w:val="004332A5"/>
    <w:rsid w:val="00445BAC"/>
    <w:rsid w:val="00450FBA"/>
    <w:rsid w:val="00451F83"/>
    <w:rsid w:val="004658D3"/>
    <w:rsid w:val="004918C5"/>
    <w:rsid w:val="00497F4D"/>
    <w:rsid w:val="004C1F7B"/>
    <w:rsid w:val="004E40DE"/>
    <w:rsid w:val="004E5317"/>
    <w:rsid w:val="004F099A"/>
    <w:rsid w:val="005041F3"/>
    <w:rsid w:val="00507223"/>
    <w:rsid w:val="005220ED"/>
    <w:rsid w:val="005238B2"/>
    <w:rsid w:val="00531F88"/>
    <w:rsid w:val="00550759"/>
    <w:rsid w:val="00555A00"/>
    <w:rsid w:val="00564E18"/>
    <w:rsid w:val="00574FB6"/>
    <w:rsid w:val="0058568D"/>
    <w:rsid w:val="005A263B"/>
    <w:rsid w:val="005C131B"/>
    <w:rsid w:val="005D61A0"/>
    <w:rsid w:val="005E158B"/>
    <w:rsid w:val="005E403A"/>
    <w:rsid w:val="0061011B"/>
    <w:rsid w:val="00610182"/>
    <w:rsid w:val="00615361"/>
    <w:rsid w:val="0062334A"/>
    <w:rsid w:val="00652FC2"/>
    <w:rsid w:val="00662936"/>
    <w:rsid w:val="006668E8"/>
    <w:rsid w:val="00667ED4"/>
    <w:rsid w:val="0067106B"/>
    <w:rsid w:val="00673D3F"/>
    <w:rsid w:val="0069369A"/>
    <w:rsid w:val="006965FE"/>
    <w:rsid w:val="006A0A82"/>
    <w:rsid w:val="006B4A32"/>
    <w:rsid w:val="006B75CA"/>
    <w:rsid w:val="006C28E1"/>
    <w:rsid w:val="006C5F64"/>
    <w:rsid w:val="006D0C2A"/>
    <w:rsid w:val="006E0B8B"/>
    <w:rsid w:val="006F4557"/>
    <w:rsid w:val="00702F4B"/>
    <w:rsid w:val="00706184"/>
    <w:rsid w:val="00706C99"/>
    <w:rsid w:val="00755344"/>
    <w:rsid w:val="00755F01"/>
    <w:rsid w:val="00771D38"/>
    <w:rsid w:val="007763C7"/>
    <w:rsid w:val="00796508"/>
    <w:rsid w:val="007A1057"/>
    <w:rsid w:val="007A5040"/>
    <w:rsid w:val="007A6280"/>
    <w:rsid w:val="007C7094"/>
    <w:rsid w:val="007D2F1B"/>
    <w:rsid w:val="007D64AF"/>
    <w:rsid w:val="00823E22"/>
    <w:rsid w:val="00832D70"/>
    <w:rsid w:val="008516E5"/>
    <w:rsid w:val="008717D0"/>
    <w:rsid w:val="0087409D"/>
    <w:rsid w:val="00875150"/>
    <w:rsid w:val="008915A4"/>
    <w:rsid w:val="00895CDE"/>
    <w:rsid w:val="008B01AE"/>
    <w:rsid w:val="008D3661"/>
    <w:rsid w:val="008D77F8"/>
    <w:rsid w:val="008D7AF6"/>
    <w:rsid w:val="008F41EC"/>
    <w:rsid w:val="0092260C"/>
    <w:rsid w:val="00956BBE"/>
    <w:rsid w:val="00957091"/>
    <w:rsid w:val="009806B1"/>
    <w:rsid w:val="009A5622"/>
    <w:rsid w:val="009A70AB"/>
    <w:rsid w:val="009B6B0B"/>
    <w:rsid w:val="009C1B5D"/>
    <w:rsid w:val="009D7482"/>
    <w:rsid w:val="009E03C5"/>
    <w:rsid w:val="009E1CD1"/>
    <w:rsid w:val="009E7F60"/>
    <w:rsid w:val="009F22A9"/>
    <w:rsid w:val="00A04820"/>
    <w:rsid w:val="00A27447"/>
    <w:rsid w:val="00A349B0"/>
    <w:rsid w:val="00A37B4D"/>
    <w:rsid w:val="00A623EE"/>
    <w:rsid w:val="00A66B48"/>
    <w:rsid w:val="00A75144"/>
    <w:rsid w:val="00A96790"/>
    <w:rsid w:val="00AA018A"/>
    <w:rsid w:val="00AA310C"/>
    <w:rsid w:val="00AA72A1"/>
    <w:rsid w:val="00AB3277"/>
    <w:rsid w:val="00AB3E34"/>
    <w:rsid w:val="00AB5756"/>
    <w:rsid w:val="00AC5496"/>
    <w:rsid w:val="00AE44CD"/>
    <w:rsid w:val="00AF5695"/>
    <w:rsid w:val="00AF7605"/>
    <w:rsid w:val="00B064CF"/>
    <w:rsid w:val="00B1001C"/>
    <w:rsid w:val="00B251D2"/>
    <w:rsid w:val="00B319D7"/>
    <w:rsid w:val="00B47F97"/>
    <w:rsid w:val="00B54F00"/>
    <w:rsid w:val="00B61F58"/>
    <w:rsid w:val="00B71C7F"/>
    <w:rsid w:val="00B82980"/>
    <w:rsid w:val="00BA0330"/>
    <w:rsid w:val="00BA1FA4"/>
    <w:rsid w:val="00BB4214"/>
    <w:rsid w:val="00BF59EB"/>
    <w:rsid w:val="00BF7BFB"/>
    <w:rsid w:val="00BF7DBC"/>
    <w:rsid w:val="00C11233"/>
    <w:rsid w:val="00C17844"/>
    <w:rsid w:val="00C31A6B"/>
    <w:rsid w:val="00C400E2"/>
    <w:rsid w:val="00C45889"/>
    <w:rsid w:val="00C551DC"/>
    <w:rsid w:val="00C6094F"/>
    <w:rsid w:val="00CA20F1"/>
    <w:rsid w:val="00CB1405"/>
    <w:rsid w:val="00CC6F53"/>
    <w:rsid w:val="00CE3AB9"/>
    <w:rsid w:val="00CF40FE"/>
    <w:rsid w:val="00CF4539"/>
    <w:rsid w:val="00D059B9"/>
    <w:rsid w:val="00D064BC"/>
    <w:rsid w:val="00D10DE8"/>
    <w:rsid w:val="00D152DD"/>
    <w:rsid w:val="00D26BC1"/>
    <w:rsid w:val="00D35A0F"/>
    <w:rsid w:val="00D4383C"/>
    <w:rsid w:val="00D6272A"/>
    <w:rsid w:val="00D64FFA"/>
    <w:rsid w:val="00D667F5"/>
    <w:rsid w:val="00D673B9"/>
    <w:rsid w:val="00D7290F"/>
    <w:rsid w:val="00DB0A54"/>
    <w:rsid w:val="00DB2939"/>
    <w:rsid w:val="00DB2CA1"/>
    <w:rsid w:val="00DB380D"/>
    <w:rsid w:val="00DC1259"/>
    <w:rsid w:val="00DC50B2"/>
    <w:rsid w:val="00DC617D"/>
    <w:rsid w:val="00DC6E4E"/>
    <w:rsid w:val="00DE0E5D"/>
    <w:rsid w:val="00DE6016"/>
    <w:rsid w:val="00DE79DA"/>
    <w:rsid w:val="00DF0710"/>
    <w:rsid w:val="00E03D2D"/>
    <w:rsid w:val="00E14715"/>
    <w:rsid w:val="00E27982"/>
    <w:rsid w:val="00E27D6E"/>
    <w:rsid w:val="00E345D1"/>
    <w:rsid w:val="00E3548E"/>
    <w:rsid w:val="00E44C17"/>
    <w:rsid w:val="00E52B33"/>
    <w:rsid w:val="00E858FA"/>
    <w:rsid w:val="00ED6D45"/>
    <w:rsid w:val="00EE0EB3"/>
    <w:rsid w:val="00F04CDE"/>
    <w:rsid w:val="00F146A1"/>
    <w:rsid w:val="00F35BAF"/>
    <w:rsid w:val="00F36FE5"/>
    <w:rsid w:val="00F4039D"/>
    <w:rsid w:val="00F7487A"/>
    <w:rsid w:val="00F85771"/>
    <w:rsid w:val="00F97667"/>
    <w:rsid w:val="00FB1F5F"/>
    <w:rsid w:val="00FC7D51"/>
    <w:rsid w:val="00FD2770"/>
    <w:rsid w:val="00FD4261"/>
    <w:rsid w:val="00FD5C4C"/>
    <w:rsid w:val="00FD64C1"/>
    <w:rsid w:val="00FE54D9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C7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1C7F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71C7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B71C7F"/>
    <w:rPr>
      <w:b/>
      <w:color w:val="26282F"/>
    </w:rPr>
  </w:style>
  <w:style w:type="character" w:customStyle="1" w:styleId="a4">
    <w:name w:val="Гипертекстовая ссылка"/>
    <w:uiPriority w:val="99"/>
    <w:rsid w:val="00B71C7F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B71C7F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B71C7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B71C7F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B71C7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B71C7F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B71C7F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B71C7F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B71C7F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B71C7F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B71C7F"/>
  </w:style>
  <w:style w:type="character" w:styleId="af">
    <w:name w:val="Hyperlink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8D366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Верхний колонтитул Знак"/>
    <w:link w:val="af0"/>
    <w:uiPriority w:val="99"/>
    <w:locked/>
    <w:rsid w:val="008D3661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8D366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uiPriority w:val="99"/>
    <w:locked/>
    <w:rsid w:val="008D3661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054B10"/>
    <w:rPr>
      <w:rFonts w:ascii="Segoe UI" w:hAnsi="Segoe UI" w:cs="Times New Roman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locked/>
    <w:rsid w:val="00054B1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5E158B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C7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1C7F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71C7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B71C7F"/>
    <w:rPr>
      <w:b/>
      <w:color w:val="26282F"/>
    </w:rPr>
  </w:style>
  <w:style w:type="character" w:customStyle="1" w:styleId="a4">
    <w:name w:val="Гипертекстовая ссылка"/>
    <w:uiPriority w:val="99"/>
    <w:rsid w:val="00B71C7F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B71C7F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B71C7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B71C7F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B71C7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B71C7F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B71C7F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B71C7F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B71C7F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B71C7F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B71C7F"/>
  </w:style>
  <w:style w:type="character" w:styleId="af">
    <w:name w:val="Hyperlink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8D366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Верхний колонтитул Знак"/>
    <w:link w:val="af0"/>
    <w:uiPriority w:val="99"/>
    <w:locked/>
    <w:rsid w:val="008D3661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8D366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uiPriority w:val="99"/>
    <w:locked/>
    <w:rsid w:val="008D3661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054B10"/>
    <w:rPr>
      <w:rFonts w:ascii="Segoe UI" w:hAnsi="Segoe UI" w:cs="Times New Roman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locked/>
    <w:rsid w:val="00054B1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5E158B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8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F677C-B1AD-49D8-B85E-F8D291D12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</cp:revision>
  <cp:lastPrinted>2023-10-23T12:35:00Z</cp:lastPrinted>
  <dcterms:created xsi:type="dcterms:W3CDTF">2024-09-10T07:19:00Z</dcterms:created>
  <dcterms:modified xsi:type="dcterms:W3CDTF">2024-09-10T07:19:00Z</dcterms:modified>
</cp:coreProperties>
</file>